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DAC3C" w14:textId="6FA83888" w:rsidR="0012611E" w:rsidRDefault="003124E8" w:rsidP="00E452F6">
      <w:pPr>
        <w:pStyle w:val="Rubrik1"/>
        <w:rPr>
          <w:lang w:val="sv-SE"/>
        </w:rPr>
      </w:pPr>
      <w:r>
        <w:rPr>
          <w:lang w:val="sv-SE"/>
        </w:rPr>
        <w:t>Change Makers slutseminarium</w:t>
      </w:r>
      <w:r w:rsidR="006A745D">
        <w:rPr>
          <w:lang w:val="sv-SE"/>
        </w:rPr>
        <w:t xml:space="preserve"> 30.08.</w:t>
      </w:r>
    </w:p>
    <w:p w14:paraId="7B4936FB" w14:textId="18370B16" w:rsidR="003124E8" w:rsidRDefault="003124E8" w:rsidP="003124E8">
      <w:pPr>
        <w:rPr>
          <w:lang w:val="sv-SE"/>
        </w:rPr>
      </w:pPr>
      <w:r>
        <w:rPr>
          <w:lang w:val="sv-SE"/>
        </w:rPr>
        <w:t>Projektet Change Makers, som Ålands yrkesgymnasium varit en partner i, avsluta</w:t>
      </w:r>
      <w:r w:rsidR="00C73F5A">
        <w:rPr>
          <w:lang w:val="sv-SE"/>
        </w:rPr>
        <w:t>s den 31 augusti 2022</w:t>
      </w:r>
      <w:r>
        <w:rPr>
          <w:lang w:val="sv-SE"/>
        </w:rPr>
        <w:t xml:space="preserve">. Det lokala slutseminariet hölls </w:t>
      </w:r>
      <w:r w:rsidR="00C73F5A">
        <w:rPr>
          <w:lang w:val="sv-SE"/>
        </w:rPr>
        <w:t xml:space="preserve">30 augusti </w:t>
      </w:r>
      <w:r>
        <w:rPr>
          <w:lang w:val="sv-SE"/>
        </w:rPr>
        <w:t>för inbjudna intressenter i auditoriet på Strandgatan 1. Change Makers officiella slutseminarium h</w:t>
      </w:r>
      <w:r w:rsidR="00D65FE4">
        <w:rPr>
          <w:lang w:val="sv-SE"/>
        </w:rPr>
        <w:t>ö</w:t>
      </w:r>
      <w:r>
        <w:rPr>
          <w:lang w:val="sv-SE"/>
        </w:rPr>
        <w:t xml:space="preserve">lls i Tallinn </w:t>
      </w:r>
      <w:r w:rsidR="00C73F5A">
        <w:rPr>
          <w:lang w:val="sv-SE"/>
        </w:rPr>
        <w:t xml:space="preserve">16-17 </w:t>
      </w:r>
      <w:r>
        <w:rPr>
          <w:lang w:val="sv-SE"/>
        </w:rPr>
        <w:t xml:space="preserve">juni. Daja Rothberg representerade skolan vid det tillfället.  </w:t>
      </w:r>
      <w:r w:rsidR="00D65FE4">
        <w:rPr>
          <w:lang w:val="sv-SE"/>
        </w:rPr>
        <w:t>Nyfiken på bilder från slutseminariet i Tallinn?</w:t>
      </w:r>
    </w:p>
    <w:p w14:paraId="63107E77" w14:textId="6468D2D2" w:rsidR="00D65FE4" w:rsidRDefault="00D65FE4" w:rsidP="003124E8">
      <w:hyperlink r:id="rId7" w:history="1">
        <w:r>
          <w:rPr>
            <w:rStyle w:val="Hyperlnk"/>
          </w:rPr>
          <w:t>CBChangeMakers Final Conference - YouTube</w:t>
        </w:r>
      </w:hyperlink>
    </w:p>
    <w:p w14:paraId="467A1CD7" w14:textId="77777777" w:rsidR="00935E75" w:rsidRDefault="00D65FE4" w:rsidP="00D65FE4">
      <w:pPr>
        <w:rPr>
          <w:lang w:val="sv-SE"/>
        </w:rPr>
      </w:pPr>
      <w:r w:rsidRPr="00D65FE4">
        <w:t>Till vårt eget lokala slutseminarium var målgruppen beslutsfattare för utbildningen på Åland, berörda lärare vid ÅG och HÅ, projektarbetare vid ÅG och HÅ, tjänstemän vid ÅLR/Central Baltic, intressenter från åländska företag som deltagit i projektet.</w:t>
      </w:r>
      <w:r>
        <w:rPr>
          <w:lang w:val="sv-SE"/>
        </w:rPr>
        <w:t xml:space="preserve"> </w:t>
      </w:r>
    </w:p>
    <w:p w14:paraId="054E3BD4" w14:textId="0866783C" w:rsidR="00935E75" w:rsidRDefault="00D65FE4" w:rsidP="00D65FE4">
      <w:pPr>
        <w:rPr>
          <w:lang w:val="sv-SE"/>
        </w:rPr>
      </w:pPr>
      <w:r>
        <w:rPr>
          <w:lang w:val="sv-SE"/>
        </w:rPr>
        <w:t xml:space="preserve">Vi presenterade projektets bakgrund, syfte, mål och innehåll. Vi berättade om ”highlights” i projektet och vilka erfarenheter vi fått. </w:t>
      </w:r>
      <w:r w:rsidR="00935E75">
        <w:rPr>
          <w:lang w:val="sv-SE"/>
        </w:rPr>
        <w:t>Vi som presenterade projektet var Daja Rothberg (styrgruppsmedlem i projektet), Jaana Salminen (lärare i projektet och delaktig i utvecklingen av projektets e-plattform), Peter Strandvik och Staffan Lindholm (lärare, experter och projektkoordinatorer). Yana Jahrén</w:t>
      </w:r>
      <w:r w:rsidR="00E14AC4">
        <w:rPr>
          <w:lang w:val="sv-SE"/>
        </w:rPr>
        <w:t xml:space="preserve"> var moderator, </w:t>
      </w:r>
      <w:r w:rsidR="00935E75">
        <w:rPr>
          <w:lang w:val="sv-SE"/>
        </w:rPr>
        <w:t>projektledare sedan maj</w:t>
      </w:r>
      <w:r w:rsidR="00E14AC4">
        <w:rPr>
          <w:lang w:val="sv-SE"/>
        </w:rPr>
        <w:t>. Tidigare projektledare var Riikka Stenborg och Jana Lemberg.</w:t>
      </w:r>
    </w:p>
    <w:p w14:paraId="5A7FB387" w14:textId="3EF2D7D1" w:rsidR="00D65FE4" w:rsidRDefault="00D65FE4" w:rsidP="00E14AC4">
      <w:pPr>
        <w:spacing w:after="0"/>
        <w:rPr>
          <w:lang w:val="sv-SE"/>
        </w:rPr>
      </w:pPr>
      <w:r>
        <w:rPr>
          <w:lang w:val="sv-SE"/>
        </w:rPr>
        <w:t>Vi hade en gemensam workshop och diskuterade följande frågeställningar:</w:t>
      </w:r>
    </w:p>
    <w:p w14:paraId="176CEF87" w14:textId="77777777" w:rsidR="00D65FE4" w:rsidRPr="001922C6" w:rsidRDefault="00D65FE4" w:rsidP="00D65FE4">
      <w:pPr>
        <w:pStyle w:val="Liststycke"/>
        <w:numPr>
          <w:ilvl w:val="0"/>
          <w:numId w:val="1"/>
        </w:numPr>
      </w:pPr>
      <w:r w:rsidRPr="001922C6">
        <w:t>Vad betyder entreprenörskap och hållbarhet i skolan?</w:t>
      </w:r>
    </w:p>
    <w:p w14:paraId="492DBC46" w14:textId="77777777" w:rsidR="00D65FE4" w:rsidRPr="001922C6" w:rsidRDefault="00D65FE4" w:rsidP="00D65FE4">
      <w:pPr>
        <w:pStyle w:val="Liststycke"/>
        <w:numPr>
          <w:ilvl w:val="0"/>
          <w:numId w:val="1"/>
        </w:numPr>
      </w:pPr>
      <w:r w:rsidRPr="001922C6">
        <w:t>Vad definierar en pedagogik om entreprenörskap och hållbarhet?</w:t>
      </w:r>
    </w:p>
    <w:p w14:paraId="7A9CA60A" w14:textId="47906D9D" w:rsidR="00D65FE4" w:rsidRPr="001922C6" w:rsidRDefault="00D65FE4" w:rsidP="00D65FE4">
      <w:pPr>
        <w:pStyle w:val="Liststycke"/>
        <w:numPr>
          <w:ilvl w:val="0"/>
          <w:numId w:val="1"/>
        </w:numPr>
      </w:pPr>
      <w:r w:rsidRPr="001922C6">
        <w:t>Hur kan vi stöd</w:t>
      </w:r>
      <w:r>
        <w:t>j</w:t>
      </w:r>
      <w:r w:rsidRPr="001922C6">
        <w:t xml:space="preserve">a studerandes utveckling av kompetenser </w:t>
      </w:r>
      <w:r>
        <w:t xml:space="preserve">i </w:t>
      </w:r>
      <w:r w:rsidRPr="001922C6">
        <w:t>entreprenörskap och hållbarhet?</w:t>
      </w:r>
    </w:p>
    <w:p w14:paraId="01636ACA" w14:textId="77777777" w:rsidR="00E14AC4" w:rsidRPr="00E14AC4" w:rsidRDefault="00D65FE4" w:rsidP="00DD2ED0">
      <w:pPr>
        <w:pStyle w:val="Liststycke"/>
        <w:numPr>
          <w:ilvl w:val="0"/>
          <w:numId w:val="1"/>
        </w:numPr>
        <w:rPr>
          <w:lang w:val="sv-SE"/>
        </w:rPr>
      </w:pPr>
      <w:r w:rsidRPr="001922C6">
        <w:t xml:space="preserve">Hur tar vi tillvara det vi lärt oss? </w:t>
      </w:r>
    </w:p>
    <w:p w14:paraId="21DF87E4" w14:textId="45C3BE2C" w:rsidR="00D65FE4" w:rsidRPr="00E14AC4" w:rsidRDefault="00935E75" w:rsidP="00E14AC4">
      <w:pPr>
        <w:pStyle w:val="Rubrik2"/>
        <w:rPr>
          <w:lang w:val="sv-SE"/>
        </w:rPr>
      </w:pPr>
      <w:r w:rsidRPr="00E14AC4">
        <w:rPr>
          <w:lang w:val="sv-SE"/>
        </w:rPr>
        <w:t>Vad handlade projektet Change Makers om?</w:t>
      </w:r>
    </w:p>
    <w:p w14:paraId="3AC657F7" w14:textId="1E3F1E77" w:rsidR="0085336D" w:rsidRDefault="00935E75" w:rsidP="0085336D">
      <w:r w:rsidRPr="0085336D">
        <w:t xml:space="preserve">Projektet </w:t>
      </w:r>
      <w:r w:rsidR="0085336D" w:rsidRPr="0085336D">
        <w:t>handlade om framtidens entreprenörskap</w:t>
      </w:r>
      <w:r w:rsidR="00463410">
        <w:rPr>
          <w:lang w:val="sv-SE"/>
        </w:rPr>
        <w:t xml:space="preserve">: </w:t>
      </w:r>
      <w:r w:rsidR="0085336D">
        <w:rPr>
          <w:lang w:val="sv-SE"/>
        </w:rPr>
        <w:t>att l</w:t>
      </w:r>
      <w:r w:rsidR="0085336D" w:rsidRPr="0085336D">
        <w:t>ära ungdomar om hållbart entreprenörskap och om gränsöverskridande digitalt samarbete</w:t>
      </w:r>
      <w:r w:rsidR="0085336D">
        <w:rPr>
          <w:lang w:val="sv-SE"/>
        </w:rPr>
        <w:t xml:space="preserve"> för att i förlängningen s</w:t>
      </w:r>
      <w:r w:rsidR="0085336D" w:rsidRPr="0085336D">
        <w:t xml:space="preserve">tärka balansen </w:t>
      </w:r>
      <w:r w:rsidR="0085336D" w:rsidRPr="0085336D">
        <w:t>genom nya affärsmöjligheter</w:t>
      </w:r>
      <w:r w:rsidR="0085336D">
        <w:rPr>
          <w:lang w:val="sv-SE"/>
        </w:rPr>
        <w:t xml:space="preserve"> </w:t>
      </w:r>
      <w:r w:rsidR="0085336D" w:rsidRPr="0085336D">
        <w:t>mellan ekonomiska och miljömässiga intressen i den baltiska regionen.</w:t>
      </w:r>
    </w:p>
    <w:p w14:paraId="283AF412" w14:textId="02002372" w:rsidR="00935E75" w:rsidRDefault="0085336D" w:rsidP="0085336D">
      <w:pPr>
        <w:spacing w:after="0"/>
        <w:rPr>
          <w:lang w:val="sv-SE"/>
        </w:rPr>
      </w:pPr>
      <w:r>
        <w:rPr>
          <w:lang w:val="sv-SE"/>
        </w:rPr>
        <w:t>Projektägaren är Åbo universitet/</w:t>
      </w:r>
      <w:r>
        <w:rPr>
          <w:lang w:val="sv"/>
        </w:rPr>
        <w:t xml:space="preserve">institutionen för lärarutbildning </w:t>
      </w:r>
      <w:r>
        <w:rPr>
          <w:lang w:val="sv-SE"/>
        </w:rPr>
        <w:t>(</w:t>
      </w:r>
      <w:r w:rsidR="00E14AC4">
        <w:rPr>
          <w:lang w:val="sv-SE"/>
        </w:rPr>
        <w:t>L</w:t>
      </w:r>
      <w:r>
        <w:rPr>
          <w:lang w:val="sv-SE"/>
        </w:rPr>
        <w:t>eadpartner). Projektpartners var:</w:t>
      </w:r>
    </w:p>
    <w:p w14:paraId="46066677" w14:textId="4D124F74" w:rsidR="0085336D" w:rsidRPr="0085336D" w:rsidRDefault="0085336D" w:rsidP="0085336D">
      <w:pPr>
        <w:pStyle w:val="Liststycke"/>
        <w:numPr>
          <w:ilvl w:val="0"/>
          <w:numId w:val="5"/>
        </w:numPr>
      </w:pPr>
      <w:r w:rsidRPr="0085336D">
        <w:t>Satakunta University of Applied Sciences</w:t>
      </w:r>
    </w:p>
    <w:p w14:paraId="7E95C948" w14:textId="77777777" w:rsidR="0085336D" w:rsidRPr="0085336D" w:rsidRDefault="0085336D" w:rsidP="0085336D">
      <w:pPr>
        <w:pStyle w:val="Liststycke"/>
        <w:numPr>
          <w:ilvl w:val="0"/>
          <w:numId w:val="5"/>
        </w:numPr>
      </w:pPr>
      <w:r w:rsidRPr="0085336D">
        <w:t>Tallinn Technical University</w:t>
      </w:r>
    </w:p>
    <w:p w14:paraId="5357B821" w14:textId="77777777" w:rsidR="0085336D" w:rsidRPr="0085336D" w:rsidRDefault="0085336D" w:rsidP="0085336D">
      <w:pPr>
        <w:pStyle w:val="Liststycke"/>
        <w:numPr>
          <w:ilvl w:val="0"/>
          <w:numId w:val="5"/>
        </w:numPr>
      </w:pPr>
      <w:r w:rsidRPr="0085336D">
        <w:t xml:space="preserve">Riga Tecnical University </w:t>
      </w:r>
    </w:p>
    <w:p w14:paraId="673FB642" w14:textId="77777777" w:rsidR="0085336D" w:rsidRPr="0085336D" w:rsidRDefault="0085336D" w:rsidP="0085336D">
      <w:pPr>
        <w:pStyle w:val="Liststycke"/>
        <w:numPr>
          <w:ilvl w:val="0"/>
          <w:numId w:val="5"/>
        </w:numPr>
      </w:pPr>
      <w:r w:rsidRPr="0085336D">
        <w:t xml:space="preserve">Stockholm University </w:t>
      </w:r>
    </w:p>
    <w:p w14:paraId="123FEDE0" w14:textId="29100317" w:rsidR="0085336D" w:rsidRPr="0085336D" w:rsidRDefault="0085336D" w:rsidP="0085336D">
      <w:pPr>
        <w:pStyle w:val="Liststycke"/>
        <w:numPr>
          <w:ilvl w:val="0"/>
          <w:numId w:val="5"/>
        </w:numPr>
      </w:pPr>
      <w:r w:rsidRPr="0085336D">
        <w:t xml:space="preserve">Åland Vocational School </w:t>
      </w:r>
      <w:r w:rsidR="00E14AC4">
        <w:t>(ÅYG)</w:t>
      </w:r>
    </w:p>
    <w:p w14:paraId="5019E507" w14:textId="737A3142" w:rsidR="0085336D" w:rsidRDefault="0085336D" w:rsidP="00463410">
      <w:pPr>
        <w:spacing w:after="0"/>
        <w:rPr>
          <w:lang w:val="sv-SE"/>
        </w:rPr>
      </w:pPr>
      <w:r>
        <w:rPr>
          <w:lang w:val="sv-SE"/>
        </w:rPr>
        <w:t xml:space="preserve">Därtill deltog lärare och </w:t>
      </w:r>
      <w:r w:rsidR="00463410">
        <w:rPr>
          <w:lang w:val="sv-SE"/>
        </w:rPr>
        <w:t xml:space="preserve">250 </w:t>
      </w:r>
      <w:r>
        <w:rPr>
          <w:lang w:val="sv-SE"/>
        </w:rPr>
        <w:t>studerande från ett flertal gymnasier:</w:t>
      </w:r>
    </w:p>
    <w:p w14:paraId="68F746A4" w14:textId="77777777" w:rsidR="00463410" w:rsidRPr="00463410" w:rsidRDefault="00463410" w:rsidP="00463410">
      <w:pPr>
        <w:pStyle w:val="Liststycke"/>
        <w:numPr>
          <w:ilvl w:val="0"/>
          <w:numId w:val="7"/>
        </w:numPr>
      </w:pPr>
      <w:r w:rsidRPr="00463410">
        <w:t>Merikarvia Upper Secondary School, Eurajoki Upper Secondary School</w:t>
      </w:r>
    </w:p>
    <w:p w14:paraId="715DEFA5" w14:textId="77777777" w:rsidR="00463410" w:rsidRPr="00463410" w:rsidRDefault="00463410" w:rsidP="00463410">
      <w:pPr>
        <w:pStyle w:val="Liststycke"/>
        <w:numPr>
          <w:ilvl w:val="0"/>
          <w:numId w:val="7"/>
        </w:numPr>
      </w:pPr>
      <w:r w:rsidRPr="00463410">
        <w:t>Tallinn Tecnical gymnasium, Arte gymnasium, german gymnasium</w:t>
      </w:r>
    </w:p>
    <w:p w14:paraId="3BBF86A0" w14:textId="77777777" w:rsidR="00463410" w:rsidRPr="00463410" w:rsidRDefault="00463410" w:rsidP="00463410">
      <w:pPr>
        <w:pStyle w:val="Liststycke"/>
        <w:numPr>
          <w:ilvl w:val="0"/>
          <w:numId w:val="7"/>
        </w:numPr>
      </w:pPr>
      <w:r w:rsidRPr="00463410">
        <w:t>Salacgrivas Secondary School</w:t>
      </w:r>
    </w:p>
    <w:p w14:paraId="3D9C815D" w14:textId="77777777" w:rsidR="00463410" w:rsidRPr="00463410" w:rsidRDefault="00463410" w:rsidP="00463410">
      <w:pPr>
        <w:pStyle w:val="Liststycke"/>
        <w:numPr>
          <w:ilvl w:val="0"/>
          <w:numId w:val="7"/>
        </w:numPr>
      </w:pPr>
      <w:r w:rsidRPr="00463410">
        <w:t>Värmdö gymnasium</w:t>
      </w:r>
    </w:p>
    <w:p w14:paraId="381BB370" w14:textId="77777777" w:rsidR="00463410" w:rsidRPr="00463410" w:rsidRDefault="00463410" w:rsidP="00463410">
      <w:pPr>
        <w:pStyle w:val="Liststycke"/>
        <w:numPr>
          <w:ilvl w:val="0"/>
          <w:numId w:val="7"/>
        </w:numPr>
      </w:pPr>
      <w:r w:rsidRPr="00463410">
        <w:t>Merkonomprogrammet vid ÅYG</w:t>
      </w:r>
    </w:p>
    <w:p w14:paraId="002D3360" w14:textId="77777777" w:rsidR="00463410" w:rsidRDefault="00463410" w:rsidP="00D65FE4">
      <w:pPr>
        <w:rPr>
          <w:lang w:val="sv-SE"/>
        </w:rPr>
      </w:pPr>
    </w:p>
    <w:p w14:paraId="4EBE61CC" w14:textId="04224A66" w:rsidR="00463410" w:rsidRPr="00463410" w:rsidRDefault="00463410" w:rsidP="00793F30">
      <w:pPr>
        <w:pStyle w:val="Rubrik2"/>
        <w:rPr>
          <w:lang w:val="sv-SE"/>
        </w:rPr>
      </w:pPr>
      <w:r>
        <w:rPr>
          <w:lang w:val="sv-SE"/>
        </w:rPr>
        <w:lastRenderedPageBreak/>
        <w:t>Vad gjordes i projektet?</w:t>
      </w:r>
    </w:p>
    <w:p w14:paraId="56804FFE" w14:textId="5B741B85" w:rsidR="00793F30" w:rsidRPr="00793F30" w:rsidRDefault="00463410" w:rsidP="00793F30">
      <w:pPr>
        <w:rPr>
          <w:lang w:val="sv-SE"/>
        </w:rPr>
      </w:pPr>
      <w:r w:rsidRPr="00793F30">
        <w:t>Lokala företag gav utmaningar på temat hållbarhet. Från Åland deltog bl.a. Optinova och Ålands Producentförbund. Företagen har någon form av miljöproblem.</w:t>
      </w:r>
      <w:r w:rsidR="00793F30" w:rsidRPr="00793F30">
        <w:t xml:space="preserve"> Optinova har plastavfall i produktionen</w:t>
      </w:r>
      <w:r w:rsidR="00793F30">
        <w:rPr>
          <w:lang w:val="sv-SE"/>
        </w:rPr>
        <w:t xml:space="preserve"> och å</w:t>
      </w:r>
      <w:r w:rsidR="00793F30" w:rsidRPr="00793F30">
        <w:t>ländska primärproducenter har problem med ensilageplast</w:t>
      </w:r>
      <w:r w:rsidR="00793F30">
        <w:rPr>
          <w:lang w:val="sv-SE"/>
        </w:rPr>
        <w:t>.</w:t>
      </w:r>
    </w:p>
    <w:p w14:paraId="4B177A11" w14:textId="10DDDC34" w:rsidR="00793F30" w:rsidRDefault="00463410" w:rsidP="00793F30">
      <w:pPr>
        <w:rPr>
          <w:lang w:val="sv-SE"/>
        </w:rPr>
      </w:pPr>
      <w:r w:rsidRPr="00793F30">
        <w:t>Ungdomarna skulle ta fram lösningsförslag i form av ”produkter” i ”Start-ups”. Till sin hjälp hade de lärare, mentorer och experter. De studerande indelades i grupper/teams. Grupperna bestod av gymnasiestuderande från olika baltiska länder (</w:t>
      </w:r>
      <w:r w:rsidR="00793F30" w:rsidRPr="00793F30">
        <w:t>5–8</w:t>
      </w:r>
      <w:r w:rsidRPr="00793F30">
        <w:t xml:space="preserve"> studerande) från </w:t>
      </w:r>
      <w:r w:rsidR="00793F30" w:rsidRPr="00793F30">
        <w:t>2–4</w:t>
      </w:r>
      <w:r w:rsidRPr="00793F30">
        <w:t xml:space="preserve"> skolor. Arbetsspråket var engelska. </w:t>
      </w:r>
      <w:r w:rsidR="00793F30" w:rsidRPr="00793F30">
        <w:t>Projektet pågick två läsår, två rundor. Det bil</w:t>
      </w:r>
      <w:r w:rsidR="00793F30">
        <w:rPr>
          <w:lang w:val="sv-SE"/>
        </w:rPr>
        <w:t>d</w:t>
      </w:r>
      <w:r w:rsidR="00793F30" w:rsidRPr="00793F30">
        <w:t>ades</w:t>
      </w:r>
      <w:r w:rsidRPr="00793F30">
        <w:t xml:space="preserve"> ca 25 team per läsår</w:t>
      </w:r>
      <w:r w:rsidR="00793F30" w:rsidRPr="00793F30">
        <w:t xml:space="preserve">. </w:t>
      </w:r>
      <w:r w:rsidR="00793F30">
        <w:rPr>
          <w:lang w:val="sv-SE"/>
        </w:rPr>
        <w:t xml:space="preserve">Nyckelord (ämnen) för lärprocesserna var </w:t>
      </w:r>
      <w:r w:rsidR="00793F30" w:rsidRPr="00793F30">
        <w:t>cirkulär ekonomi, kommunikation, prototyper, entreprenörskap, marknadsundersökning, pitching</w:t>
      </w:r>
      <w:r w:rsidR="00793F30">
        <w:rPr>
          <w:lang w:val="sv-SE"/>
        </w:rPr>
        <w:t>.</w:t>
      </w:r>
    </w:p>
    <w:p w14:paraId="3EC24A63" w14:textId="0E160770" w:rsidR="00793F30" w:rsidRDefault="00793F30" w:rsidP="00793F30">
      <w:pPr>
        <w:rPr>
          <w:lang w:val="sv-SE"/>
        </w:rPr>
      </w:pPr>
      <w:r>
        <w:rPr>
          <w:lang w:val="sv-SE"/>
        </w:rPr>
        <w:t xml:space="preserve">De studerande mötte sina team online och IRL vid fyra större event – Bootcamps. Allting avslutades med en Bootcamp i Raumo i april. Där presenterade de studerande sina start-ups. En expertjury bedömde. </w:t>
      </w:r>
      <w:r w:rsidR="006108C6">
        <w:rPr>
          <w:lang w:val="sv-SE"/>
        </w:rPr>
        <w:t>Upplägget hade formen av Dragon`s Den eller Skraknästet. En digital ”roadmap” fanns för alla inblandade i projektet. Den visade tydligt vad som skulle göras och när.</w:t>
      </w:r>
    </w:p>
    <w:p w14:paraId="7E2800CA" w14:textId="6C22CC37" w:rsidR="006108C6" w:rsidRDefault="006108C6" w:rsidP="00793F30">
      <w:pPr>
        <w:rPr>
          <w:lang w:val="sv-SE"/>
        </w:rPr>
      </w:pPr>
      <w:r w:rsidRPr="006108C6">
        <w:rPr>
          <w:lang w:val="sv-SE"/>
        </w:rPr>
        <w:drawing>
          <wp:inline distT="0" distB="0" distL="0" distR="0" wp14:anchorId="774D8CB2" wp14:editId="3E236A0D">
            <wp:extent cx="3322320" cy="16234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5220" cy="16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1923" w14:textId="55BF1CFE" w:rsidR="006108C6" w:rsidRPr="006108C6" w:rsidRDefault="006108C6" w:rsidP="006108C6">
      <w:pPr>
        <w:pStyle w:val="Rubrik2"/>
        <w:rPr>
          <w:lang w:val="sv-SE"/>
        </w:rPr>
      </w:pPr>
      <w:r>
        <w:rPr>
          <w:lang w:val="sv-SE"/>
        </w:rPr>
        <w:t>Landskapsregeringens utbildningspolitiska mål för entreprenörskap och hållbarhet</w:t>
      </w:r>
    </w:p>
    <w:p w14:paraId="40829C6F" w14:textId="3D05A8E8" w:rsidR="006108C6" w:rsidRDefault="006108C6" w:rsidP="006108C6">
      <w:pPr>
        <w:rPr>
          <w:lang w:val="sv-SE"/>
        </w:rPr>
      </w:pPr>
      <w:r>
        <w:rPr>
          <w:lang w:val="sv-SE"/>
        </w:rPr>
        <w:t xml:space="preserve">Projektet Change Makers är ett exempel på hur man i skolan (Ålands gymnasium men även Högskolan på Åland) kan jobba med </w:t>
      </w:r>
      <w:r w:rsidRPr="00373292">
        <w:t>landskapsregeringens utbildningspolitiska mål</w:t>
      </w:r>
      <w:r>
        <w:rPr>
          <w:lang w:val="sv-SE"/>
        </w:rPr>
        <w:t xml:space="preserve">: </w:t>
      </w:r>
      <w:r w:rsidRPr="00373292">
        <w:t>entreprenörskap och hållbarhet</w:t>
      </w:r>
      <w:r>
        <w:rPr>
          <w:lang w:val="sv-SE"/>
        </w:rPr>
        <w:t>, särskilt i de program som inte annars</w:t>
      </w:r>
      <w:r w:rsidR="0008024B">
        <w:rPr>
          <w:lang w:val="sv-SE"/>
        </w:rPr>
        <w:t xml:space="preserve"> på ett naturligt sätt får in dessa nyckelkompetenser i sin undervisning. </w:t>
      </w:r>
    </w:p>
    <w:p w14:paraId="1D2DA214" w14:textId="42363DA3" w:rsidR="0008024B" w:rsidRDefault="0008024B" w:rsidP="006108C6">
      <w:pPr>
        <w:rPr>
          <w:lang w:val="sv-SE"/>
        </w:rPr>
      </w:pPr>
      <w:r>
        <w:rPr>
          <w:lang w:val="sv-SE"/>
        </w:rPr>
        <w:t xml:space="preserve">Är du nyfiken på hur projektets organisering och resultat skulle kunna nyttjas i din undervisning? Här finns länkar att studera. Välkommen också att ta kontakt med Yana Jahrén, Strandgatan 1, tel. 536 627, </w:t>
      </w:r>
      <w:hyperlink r:id="rId9" w:history="1">
        <w:r w:rsidRPr="002A3725">
          <w:rPr>
            <w:rStyle w:val="Hyperlnk"/>
            <w:lang w:val="sv-SE"/>
          </w:rPr>
          <w:t>yana.jahren@gymnasium.ax</w:t>
        </w:r>
      </w:hyperlink>
      <w:r>
        <w:rPr>
          <w:lang w:val="sv-SE"/>
        </w:rPr>
        <w:t>.</w:t>
      </w:r>
    </w:p>
    <w:p w14:paraId="3FF306F3" w14:textId="401DCAE9" w:rsidR="00463410" w:rsidRDefault="0008024B" w:rsidP="00793F30">
      <w:hyperlink r:id="rId10" w:history="1">
        <w:r>
          <w:rPr>
            <w:rStyle w:val="Hyperlnk"/>
          </w:rPr>
          <w:t>ChangeMakers. Learn to Change - Change to Learn. | Ålands Gymnasium</w:t>
        </w:r>
      </w:hyperlink>
    </w:p>
    <w:p w14:paraId="5B5A3949" w14:textId="23F89E7A" w:rsidR="0008024B" w:rsidRDefault="0008024B" w:rsidP="00793F30">
      <w:hyperlink r:id="rId11" w:history="1">
        <w:r>
          <w:rPr>
            <w:rStyle w:val="Hyperlnk"/>
          </w:rPr>
          <w:t>CB851 ChangeMakers - Start-ups for sustainable environment created by youngsters | ChangeMakers (utu.fi)</w:t>
        </w:r>
      </w:hyperlink>
    </w:p>
    <w:p w14:paraId="3E0F63AF" w14:textId="77777777" w:rsidR="00E452F6" w:rsidRDefault="00E452F6" w:rsidP="00E452F6">
      <w:hyperlink r:id="rId12" w:history="1">
        <w:r>
          <w:rPr>
            <w:rStyle w:val="Hyperlnk"/>
          </w:rPr>
          <w:t>ChangeMakers ePlatform - ChangeMakers ePlatform – Start-ups for sustainable environment created by youngsters (samk.fi)</w:t>
        </w:r>
      </w:hyperlink>
    </w:p>
    <w:p w14:paraId="51FE231C" w14:textId="5739B178" w:rsidR="0008024B" w:rsidRDefault="0008024B" w:rsidP="00793F30">
      <w:hyperlink r:id="rId13" w:history="1">
        <w:r>
          <w:rPr>
            <w:rStyle w:val="Hyperlnk"/>
          </w:rPr>
          <w:t>ChangeMakers - YouTube</w:t>
        </w:r>
      </w:hyperlink>
    </w:p>
    <w:p w14:paraId="3E732D2C" w14:textId="63991967" w:rsidR="008647F6" w:rsidRDefault="008647F6">
      <w:r>
        <w:br w:type="page"/>
      </w:r>
    </w:p>
    <w:p w14:paraId="03707138" w14:textId="77777777" w:rsidR="00D65FE4" w:rsidRPr="00D65FE4" w:rsidRDefault="00D65FE4" w:rsidP="00D65FE4"/>
    <w:p w14:paraId="246CB11C" w14:textId="06D4D71D" w:rsidR="00D65FE4" w:rsidRDefault="008647F6" w:rsidP="003124E8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022DC3C6" wp14:editId="6B3E3E83">
            <wp:extent cx="3248025" cy="2436019"/>
            <wp:effectExtent l="0" t="0" r="0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55" cy="244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D2896" w14:textId="08F16526" w:rsidR="008647F6" w:rsidRDefault="008647F6" w:rsidP="003124E8">
      <w:pPr>
        <w:rPr>
          <w:lang w:val="sv-SE"/>
        </w:rPr>
      </w:pPr>
      <w:r>
        <w:rPr>
          <w:noProof/>
        </w:rPr>
        <w:drawing>
          <wp:inline distT="0" distB="0" distL="0" distR="0" wp14:anchorId="1224AF12" wp14:editId="71DA6FA8">
            <wp:extent cx="3225799" cy="2419350"/>
            <wp:effectExtent l="0" t="0" r="0" b="0"/>
            <wp:docPr id="4" name="Bildobjekt 4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36" cy="24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215F" w14:textId="495C40DE" w:rsidR="00D77EA3" w:rsidRDefault="00D77EA3" w:rsidP="003124E8">
      <w:pPr>
        <w:rPr>
          <w:lang w:val="sv-SE"/>
        </w:rPr>
      </w:pPr>
      <w:r>
        <w:rPr>
          <w:noProof/>
        </w:rPr>
        <w:drawing>
          <wp:inline distT="0" distB="0" distL="0" distR="0" wp14:anchorId="46A461C9" wp14:editId="084E92A4">
            <wp:extent cx="3225800" cy="2419350"/>
            <wp:effectExtent l="0" t="0" r="0" b="0"/>
            <wp:docPr id="5" name="Bildobjekt 5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43" cy="24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73B0" w14:textId="4B302E7C" w:rsidR="00D77EA3" w:rsidRDefault="00D77EA3">
      <w:pPr>
        <w:rPr>
          <w:lang w:val="sv-SE"/>
        </w:rPr>
      </w:pPr>
      <w:r>
        <w:rPr>
          <w:lang w:val="sv-SE"/>
        </w:rPr>
        <w:br w:type="page"/>
      </w:r>
    </w:p>
    <w:p w14:paraId="12741527" w14:textId="4FCC3A3A" w:rsidR="00D77EA3" w:rsidRDefault="00D77EA3" w:rsidP="003124E8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 wp14:anchorId="10DB3D11" wp14:editId="45EB988A">
            <wp:extent cx="2800350" cy="2100262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7" cy="210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2AA65" w14:textId="0BB61ED1" w:rsidR="000E5F0E" w:rsidRDefault="000E5F0E" w:rsidP="003124E8">
      <w:pPr>
        <w:rPr>
          <w:lang w:val="sv-SE"/>
        </w:rPr>
      </w:pPr>
      <w:r>
        <w:rPr>
          <w:noProof/>
        </w:rPr>
        <w:drawing>
          <wp:inline distT="0" distB="0" distL="0" distR="0" wp14:anchorId="30A75818" wp14:editId="03D3E4C0">
            <wp:extent cx="5760720" cy="4320540"/>
            <wp:effectExtent l="0" t="3810" r="7620" b="7620"/>
            <wp:docPr id="9" name="Bildobjekt 9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EE0ED" w14:textId="13968DBB" w:rsidR="000E5F0E" w:rsidRPr="00D65FE4" w:rsidRDefault="000E5F0E" w:rsidP="003124E8">
      <w:pPr>
        <w:rPr>
          <w:lang w:val="sv-SE"/>
        </w:rPr>
      </w:pPr>
    </w:p>
    <w:sectPr w:rsidR="000E5F0E" w:rsidRPr="00D65FE4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028AF" w14:textId="77777777" w:rsidR="00E452F6" w:rsidRDefault="00E452F6" w:rsidP="00E452F6">
      <w:pPr>
        <w:spacing w:after="0" w:line="240" w:lineRule="auto"/>
      </w:pPr>
      <w:r>
        <w:separator/>
      </w:r>
    </w:p>
  </w:endnote>
  <w:endnote w:type="continuationSeparator" w:id="0">
    <w:p w14:paraId="6E9F970C" w14:textId="77777777" w:rsidR="00E452F6" w:rsidRDefault="00E452F6" w:rsidP="00E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D3E63" w14:textId="77777777" w:rsidR="00E452F6" w:rsidRDefault="00E452F6" w:rsidP="00E452F6">
      <w:pPr>
        <w:spacing w:after="0" w:line="240" w:lineRule="auto"/>
      </w:pPr>
      <w:r>
        <w:separator/>
      </w:r>
    </w:p>
  </w:footnote>
  <w:footnote w:type="continuationSeparator" w:id="0">
    <w:p w14:paraId="4CBD32E4" w14:textId="77777777" w:rsidR="00E452F6" w:rsidRDefault="00E452F6" w:rsidP="00E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5B21" w14:textId="21AD39A2" w:rsidR="00E452F6" w:rsidRDefault="00E452F6">
    <w:pPr>
      <w:pStyle w:val="Sidhuvud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D88CB0E" wp14:editId="53E28B5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ktangel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noProof/>
                            </w:rPr>
                            <w:alias w:val="Rubrik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F6EAEB3" w14:textId="32C1D9BF" w:rsidR="00E452F6" w:rsidRDefault="00E452F6">
                              <w:pPr>
                                <w:pStyle w:val="Sidhuvud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E452F6">
                                <w:rPr>
                                  <w:noProof/>
                                </w:rPr>
                                <w:drawing>
                                  <wp:inline distT="0" distB="0" distL="0" distR="0" wp14:anchorId="51CB4BD4" wp14:editId="349F8762">
                                    <wp:extent cx="5565140" cy="643890"/>
                                    <wp:effectExtent l="0" t="0" r="0" b="3810"/>
                                    <wp:docPr id="2" name="Bildobjekt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565140" cy="643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D88CB0E" id="Rektangel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noProof/>
                      </w:rPr>
                      <w:alias w:val="Rubrik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F6EAEB3" w14:textId="32C1D9BF" w:rsidR="00E452F6" w:rsidRDefault="00E452F6">
                        <w:pPr>
                          <w:pStyle w:val="Sidhuvud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E452F6">
                          <w:rPr>
                            <w:noProof/>
                          </w:rPr>
                          <w:drawing>
                            <wp:inline distT="0" distB="0" distL="0" distR="0" wp14:anchorId="51CB4BD4" wp14:editId="349F8762">
                              <wp:extent cx="5565140" cy="643890"/>
                              <wp:effectExtent l="0" t="0" r="0" b="3810"/>
                              <wp:docPr id="2" name="Bildobjekt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65140" cy="643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129A8"/>
    <w:multiLevelType w:val="hybridMultilevel"/>
    <w:tmpl w:val="B7CC977E"/>
    <w:lvl w:ilvl="0" w:tplc="662AD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E0F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DEB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62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DC7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5C9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CC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A6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C2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047E6A"/>
    <w:multiLevelType w:val="hybridMultilevel"/>
    <w:tmpl w:val="F938A3AA"/>
    <w:lvl w:ilvl="0" w:tplc="4FC0C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72B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283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10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C0D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64B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21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24E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25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9603C6"/>
    <w:multiLevelType w:val="hybridMultilevel"/>
    <w:tmpl w:val="CDEEE392"/>
    <w:lvl w:ilvl="0" w:tplc="EBA80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42E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46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C0E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4B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B8C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6A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0F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29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8315DC4"/>
    <w:multiLevelType w:val="hybridMultilevel"/>
    <w:tmpl w:val="E3F6D682"/>
    <w:lvl w:ilvl="0" w:tplc="B600C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C8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4E0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AF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64E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4D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2C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8D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05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8D72076"/>
    <w:multiLevelType w:val="hybridMultilevel"/>
    <w:tmpl w:val="337C751E"/>
    <w:lvl w:ilvl="0" w:tplc="9CD62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81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67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04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89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4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0C1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47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21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B37B80"/>
    <w:multiLevelType w:val="hybridMultilevel"/>
    <w:tmpl w:val="847CE9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31651"/>
    <w:multiLevelType w:val="hybridMultilevel"/>
    <w:tmpl w:val="C0C4D0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E3422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57BD9"/>
    <w:multiLevelType w:val="hybridMultilevel"/>
    <w:tmpl w:val="ECDAF278"/>
    <w:lvl w:ilvl="0" w:tplc="B1048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61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F4E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66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A89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047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A9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6E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21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BF36239"/>
    <w:multiLevelType w:val="hybridMultilevel"/>
    <w:tmpl w:val="C80048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328563">
    <w:abstractNumId w:val="6"/>
  </w:num>
  <w:num w:numId="2" w16cid:durableId="1728339766">
    <w:abstractNumId w:val="1"/>
  </w:num>
  <w:num w:numId="3" w16cid:durableId="1650862865">
    <w:abstractNumId w:val="3"/>
  </w:num>
  <w:num w:numId="4" w16cid:durableId="1419522582">
    <w:abstractNumId w:val="0"/>
  </w:num>
  <w:num w:numId="5" w16cid:durableId="1862276115">
    <w:abstractNumId w:val="5"/>
  </w:num>
  <w:num w:numId="6" w16cid:durableId="1527907841">
    <w:abstractNumId w:val="7"/>
  </w:num>
  <w:num w:numId="7" w16cid:durableId="1983387495">
    <w:abstractNumId w:val="8"/>
  </w:num>
  <w:num w:numId="8" w16cid:durableId="534122669">
    <w:abstractNumId w:val="4"/>
  </w:num>
  <w:num w:numId="9" w16cid:durableId="1690445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4E8"/>
    <w:rsid w:val="0008024B"/>
    <w:rsid w:val="000E5F0E"/>
    <w:rsid w:val="003124E8"/>
    <w:rsid w:val="00463410"/>
    <w:rsid w:val="006108C6"/>
    <w:rsid w:val="006A745D"/>
    <w:rsid w:val="00793F30"/>
    <w:rsid w:val="007B75F0"/>
    <w:rsid w:val="0085336D"/>
    <w:rsid w:val="008647F6"/>
    <w:rsid w:val="008C6C7A"/>
    <w:rsid w:val="00935E75"/>
    <w:rsid w:val="00AF60C9"/>
    <w:rsid w:val="00C73F5A"/>
    <w:rsid w:val="00D65FE4"/>
    <w:rsid w:val="00D77EA3"/>
    <w:rsid w:val="00E14AC4"/>
    <w:rsid w:val="00E4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A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DC207"/>
  <w15:chartTrackingRefBased/>
  <w15:docId w15:val="{DEFF7479-A3EF-4F85-8903-D7A57192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A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45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93F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3124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124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nk">
    <w:name w:val="Hyperlink"/>
    <w:basedOn w:val="Standardstycketeckensnitt"/>
    <w:uiPriority w:val="99"/>
    <w:unhideWhenUsed/>
    <w:rsid w:val="00D65FE4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D65FE4"/>
    <w:pPr>
      <w:ind w:left="720"/>
      <w:contextualSpacing/>
    </w:pPr>
    <w:rPr>
      <w:lang w:val="hu-HU"/>
    </w:rPr>
  </w:style>
  <w:style w:type="paragraph" w:styleId="Normalwebb">
    <w:name w:val="Normal (Web)"/>
    <w:basedOn w:val="Normal"/>
    <w:uiPriority w:val="99"/>
    <w:semiHidden/>
    <w:unhideWhenUsed/>
    <w:rsid w:val="00793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AX" w:eastAsia="sv-AX"/>
    </w:rPr>
  </w:style>
  <w:style w:type="character" w:customStyle="1" w:styleId="Rubrik2Char">
    <w:name w:val="Rubrik 2 Char"/>
    <w:basedOn w:val="Standardstycketeckensnitt"/>
    <w:link w:val="Rubrik2"/>
    <w:uiPriority w:val="9"/>
    <w:rsid w:val="00793F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Olstomnmnande">
    <w:name w:val="Unresolved Mention"/>
    <w:basedOn w:val="Standardstycketeckensnitt"/>
    <w:uiPriority w:val="99"/>
    <w:semiHidden/>
    <w:unhideWhenUsed/>
    <w:rsid w:val="0008024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E45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452F6"/>
  </w:style>
  <w:style w:type="paragraph" w:styleId="Sidfot">
    <w:name w:val="footer"/>
    <w:basedOn w:val="Normal"/>
    <w:link w:val="SidfotChar"/>
    <w:uiPriority w:val="99"/>
    <w:unhideWhenUsed/>
    <w:rsid w:val="00E45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452F6"/>
  </w:style>
  <w:style w:type="character" w:customStyle="1" w:styleId="Rubrik1Char">
    <w:name w:val="Rubrik 1 Char"/>
    <w:basedOn w:val="Standardstycketeckensnitt"/>
    <w:link w:val="Rubrik1"/>
    <w:uiPriority w:val="9"/>
    <w:rsid w:val="00E452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4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3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5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4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1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5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3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2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5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3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4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2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32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46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79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87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3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channel/UCRqvEPmL6VhNO8eltkhUrfg/videos?app=desktop&amp;view=0&amp;sort=dd&amp;shelf_id=0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n8CJl3u_W6U" TargetMode="External"/><Relationship Id="rId12" Type="http://schemas.openxmlformats.org/officeDocument/2006/relationships/hyperlink" Target="https://changemakers.samk.fi/eplatform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utu.fi/changemaker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gymnasium.ax/alands-yrkesgymnasium/projekt-vid-yrkesgymnasiet/changemakers-learn-change-change-lear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yana.jahren@gymnasium.ax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Jahrén</dc:creator>
  <cp:keywords/>
  <dc:description/>
  <cp:lastModifiedBy>Yana Jahrén</cp:lastModifiedBy>
  <cp:revision>4</cp:revision>
  <dcterms:created xsi:type="dcterms:W3CDTF">2022-08-31T08:04:00Z</dcterms:created>
  <dcterms:modified xsi:type="dcterms:W3CDTF">2022-08-31T08:24:00Z</dcterms:modified>
</cp:coreProperties>
</file>